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B5EAB" w14:textId="77777777" w:rsidR="000A071A" w:rsidRDefault="000A071A" w:rsidP="000A07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Sir Charles PYLKYNGTON</w:t>
      </w:r>
      <w:r>
        <w:rPr>
          <w:rFonts w:ascii="Times New Roman" w:hAnsi="Times New Roman" w:cs="Times New Roman"/>
        </w:rPr>
        <w:t xml:space="preserve">      (fl.1484)</w:t>
      </w:r>
    </w:p>
    <w:p w14:paraId="703B8116" w14:textId="77777777" w:rsidR="000A071A" w:rsidRDefault="000A071A" w:rsidP="000A07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Sheriff of Nottingham.</w:t>
      </w:r>
    </w:p>
    <w:p w14:paraId="35D42752" w14:textId="77777777" w:rsidR="000A071A" w:rsidRDefault="000A071A" w:rsidP="000A071A">
      <w:pPr>
        <w:rPr>
          <w:rFonts w:ascii="Times New Roman" w:hAnsi="Times New Roman" w:cs="Times New Roman"/>
        </w:rPr>
      </w:pPr>
    </w:p>
    <w:p w14:paraId="26F55839" w14:textId="77777777" w:rsidR="000A071A" w:rsidRDefault="000A071A" w:rsidP="000A071A">
      <w:pPr>
        <w:rPr>
          <w:rFonts w:ascii="Times New Roman" w:hAnsi="Times New Roman" w:cs="Times New Roman"/>
        </w:rPr>
      </w:pPr>
    </w:p>
    <w:p w14:paraId="32C7EBA3" w14:textId="77777777" w:rsidR="00286F49" w:rsidRDefault="00286F49" w:rsidP="00286F49">
      <w:pPr>
        <w:pStyle w:val="NoSpacing"/>
        <w:jc w:val="both"/>
      </w:pPr>
      <w:r>
        <w:tab/>
        <w:t>1483</w:t>
      </w:r>
      <w:r>
        <w:tab/>
        <w:t xml:space="preserve">Roger Hoopton(q.v.) and his wife, Anne(q.v.), as the executors of Ralph </w:t>
      </w:r>
    </w:p>
    <w:p w14:paraId="3AA78A1B" w14:textId="77777777" w:rsidR="00286F49" w:rsidRDefault="00286F49" w:rsidP="00286F49">
      <w:pPr>
        <w:pStyle w:val="NoSpacing"/>
        <w:jc w:val="both"/>
      </w:pPr>
      <w:r>
        <w:tab/>
      </w:r>
      <w:r>
        <w:tab/>
        <w:t>Snayth, brought a plaint of ejectment against him.</w:t>
      </w:r>
    </w:p>
    <w:p w14:paraId="3970ADCA" w14:textId="331930A4" w:rsidR="00286F49" w:rsidRDefault="00286F49" w:rsidP="00286F49">
      <w:pPr>
        <w:pStyle w:val="NoSpacing"/>
        <w:jc w:val="both"/>
      </w:pPr>
      <w:r>
        <w:tab/>
      </w:r>
      <w:r>
        <w:tab/>
      </w:r>
      <w:r w:rsidRPr="00DF11E8">
        <w:t xml:space="preserve">( </w:t>
      </w:r>
      <w:hyperlink r:id="rId6" w:history="1">
        <w:r w:rsidRPr="00DF11E8">
          <w:rPr>
            <w:rStyle w:val="Hyperlink"/>
          </w:rPr>
          <w:t xml:space="preserve">http://aalt.law.uh.edu/Indices/CP40Indices/CP40no883Pl.htm </w:t>
        </w:r>
      </w:hyperlink>
      <w:r w:rsidRPr="00DF11E8">
        <w:t xml:space="preserve">  )</w:t>
      </w:r>
    </w:p>
    <w:p w14:paraId="1D04C0E7" w14:textId="77777777" w:rsidR="00D7029C" w:rsidRDefault="00D7029C" w:rsidP="00D7029C">
      <w:pPr>
        <w:pStyle w:val="NoSpacing"/>
      </w:pPr>
      <w:r>
        <w:tab/>
        <w:t>1483</w:t>
      </w:r>
      <w:r>
        <w:tab/>
        <w:t>He made a plaint of trespass and taking a servant against Oliver Pygburn(q.v.)</w:t>
      </w:r>
    </w:p>
    <w:p w14:paraId="5A692DF1" w14:textId="77777777" w:rsidR="00D7029C" w:rsidRDefault="00D7029C" w:rsidP="00D7029C">
      <w:pPr>
        <w:pStyle w:val="NoSpacing"/>
      </w:pPr>
      <w:r>
        <w:tab/>
      </w:r>
      <w:r>
        <w:tab/>
        <w:t>and his wife, Margaret(q.v.).</w:t>
      </w:r>
    </w:p>
    <w:p w14:paraId="242E3DC7" w14:textId="6A9BACD1" w:rsidR="00D7029C" w:rsidRDefault="00D7029C" w:rsidP="00D7029C">
      <w:pPr>
        <w:pStyle w:val="NoSpacing"/>
      </w:pPr>
      <w:r>
        <w:tab/>
      </w:r>
      <w:r>
        <w:tab/>
        <w:t xml:space="preserve">( </w:t>
      </w:r>
      <w:hyperlink r:id="rId7" w:history="1">
        <w:r w:rsidRPr="0088755F">
          <w:rPr>
            <w:rStyle w:val="Hyperlink"/>
          </w:rPr>
          <w:t xml:space="preserve">http://aalt.law.uh.edu/Indices/CP40Indices/CP40no883Pl.htm </w:t>
        </w:r>
      </w:hyperlink>
      <w:r>
        <w:t xml:space="preserve">  )</w:t>
      </w:r>
    </w:p>
    <w:p w14:paraId="2D46379C" w14:textId="77777777" w:rsidR="000A071A" w:rsidRDefault="000A071A" w:rsidP="000A07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William Corune(q.v.) and William </w:t>
      </w:r>
    </w:p>
    <w:p w14:paraId="79D01849" w14:textId="77777777" w:rsidR="000A071A" w:rsidRDefault="000A071A" w:rsidP="000A07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Gelston(q.v.), both of Newark.</w:t>
      </w:r>
    </w:p>
    <w:p w14:paraId="3F40A6B3" w14:textId="77777777" w:rsidR="000A071A" w:rsidRDefault="000A071A" w:rsidP="000A07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8" w:history="1">
        <w:r w:rsidRPr="0022018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E47F65F" w14:textId="77777777" w:rsidR="000A071A" w:rsidRDefault="000A071A" w:rsidP="000A071A">
      <w:pPr>
        <w:rPr>
          <w:rFonts w:ascii="Times New Roman" w:hAnsi="Times New Roman" w:cs="Times New Roman"/>
        </w:rPr>
      </w:pPr>
    </w:p>
    <w:p w14:paraId="79AF99BC" w14:textId="7B65413F" w:rsidR="000A071A" w:rsidRDefault="000A071A" w:rsidP="000A071A">
      <w:pPr>
        <w:rPr>
          <w:rFonts w:ascii="Times New Roman" w:hAnsi="Times New Roman" w:cs="Times New Roman"/>
        </w:rPr>
      </w:pPr>
    </w:p>
    <w:p w14:paraId="7FD92FD8" w14:textId="468F6548" w:rsidR="00D7029C" w:rsidRDefault="00D7029C" w:rsidP="000A07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June 2024</w:t>
      </w:r>
    </w:p>
    <w:p w14:paraId="66B739EA" w14:textId="331692D0" w:rsidR="00286F49" w:rsidRDefault="00286F49" w:rsidP="000A07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June 2026</w:t>
      </w:r>
    </w:p>
    <w:p w14:paraId="12295BD4" w14:textId="77777777" w:rsidR="00D7029C" w:rsidRPr="00E71FC3" w:rsidRDefault="00D7029C" w:rsidP="00E71FC3">
      <w:pPr>
        <w:pStyle w:val="NoSpacing"/>
      </w:pPr>
    </w:p>
    <w:sectPr w:rsidR="00D7029C" w:rsidRPr="00E71FC3"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2971A" w14:textId="77777777" w:rsidR="00647C7E" w:rsidRDefault="00647C7E" w:rsidP="00E71FC3">
      <w:r>
        <w:separator/>
      </w:r>
    </w:p>
  </w:endnote>
  <w:endnote w:type="continuationSeparator" w:id="0">
    <w:p w14:paraId="73AAB884" w14:textId="77777777" w:rsidR="00647C7E" w:rsidRDefault="00647C7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8123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123D0" w14:textId="77777777" w:rsidR="00647C7E" w:rsidRDefault="00647C7E" w:rsidP="00E71FC3">
      <w:r>
        <w:separator/>
      </w:r>
    </w:p>
  </w:footnote>
  <w:footnote w:type="continuationSeparator" w:id="0">
    <w:p w14:paraId="2B743F62" w14:textId="77777777" w:rsidR="00647C7E" w:rsidRDefault="00647C7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71A"/>
    <w:rsid w:val="000A071A"/>
    <w:rsid w:val="001A7C09"/>
    <w:rsid w:val="00286F49"/>
    <w:rsid w:val="00355112"/>
    <w:rsid w:val="00577BD5"/>
    <w:rsid w:val="00647C7E"/>
    <w:rsid w:val="00656CBA"/>
    <w:rsid w:val="006A1F77"/>
    <w:rsid w:val="00733BE7"/>
    <w:rsid w:val="00AB52E8"/>
    <w:rsid w:val="00B16D3F"/>
    <w:rsid w:val="00BB41AC"/>
    <w:rsid w:val="00D7029C"/>
    <w:rsid w:val="00E71FC3"/>
    <w:rsid w:val="00EF4813"/>
    <w:rsid w:val="00F4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AF5283"/>
  <w15:chartTrackingRefBased/>
  <w15:docId w15:val="{04617584-650C-49C8-9209-701FBD4AF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071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A07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888Pl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3Pl.htm%2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2018-11-17T22:22:00Z</dcterms:created>
  <dcterms:modified xsi:type="dcterms:W3CDTF">2026-06-24T15:08:00Z</dcterms:modified>
</cp:coreProperties>
</file>